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1E45" w14:textId="77777777" w:rsidR="005940D6" w:rsidRDefault="00000000">
      <w:r>
        <w:t>Saraii Trujillo-Fernandez</w:t>
      </w:r>
      <w:r>
        <w:br/>
        <w:t>428 Snow Hill Street</w:t>
      </w:r>
      <w:r>
        <w:br/>
        <w:t>Ayden, NC 28513</w:t>
      </w:r>
      <w:r>
        <w:br/>
        <w:t>trujillofernandez23@students.ecu.edu</w:t>
      </w:r>
      <w:r>
        <w:br/>
        <w:t>252-337-4700</w:t>
      </w:r>
      <w:r>
        <w:br/>
        <w:t>30 de abril de 2025</w:t>
      </w:r>
      <w:r>
        <w:br/>
      </w:r>
      <w:r>
        <w:br/>
      </w:r>
    </w:p>
    <w:p w14:paraId="476C2EBC" w14:textId="77777777" w:rsidR="005940D6" w:rsidRDefault="00000000">
      <w:r>
        <w:t>Estimado equipo del Little Willie Center,</w:t>
      </w:r>
      <w:r>
        <w:br/>
      </w:r>
      <w:r>
        <w:br/>
        <w:t>Me dirijo a ustedes para expresar mi interés en formar parte de su equipo en el Little Willie Center. Como futura graduada en Servicios Familiares y Comunitarios con una especialización en Psicología, estoy ansiosa por aportar mis habilidades y pasión a una organización enfocada en la comunidad que sirva a familias hispanas/latinas. Habiendo crecido en un hogar latino, comprendo profundamente los desafíos de tener acceso limitado a recursos y apoyo en este campo, y estoy comprometida a ayudar a cerrar esta brecha para otras personas en mi comunidad.</w:t>
      </w:r>
      <w:r>
        <w:br/>
      </w:r>
      <w:r>
        <w:br/>
        <w:t>A lo largo de mi trayectoria académica, he desarrollado una base sólida en dinámicas familiares, desarrollo comunitario y principios psicológicos. Mi certificación próxima como Educadora en Vida Familiar mejorará aún más mi capacidad para brindar servicios valiosos a las familias que lo necesiten. Además, tuve el privilegio de participar en un programa de estudios en el extranjero que examinó el impacto del trauma intergeneracional a través del lente del Holocausto. Esta experiencia amplió mi comprensión de cómo el trauma afecta a las familias a lo largo de las generaciones y reforzó mi deseo de trabajar con comunidades que enfrentan desafíos únicos.</w:t>
      </w:r>
      <w:r>
        <w:br/>
      </w:r>
      <w:r>
        <w:br/>
        <w:t>Como persona bilingüe, estoy segura de que puedo comunicarme eficazmente con las familias hispanas/latinas, brindándoles el apoyo y la orientación que necesitan de manera culturalmente competente. Me entusiasma la oportunidad de aplicar mi educación y mis experiencias a un rol que beneficie directamente a las familias y a los individuos de mi comunidad.</w:t>
      </w:r>
      <w:r>
        <w:br/>
      </w:r>
      <w:r>
        <w:br/>
        <w:t>Me encantaría tener la oportunidad de discutir cómo mis calificaciones se alinean con los objetivos del Little Willie Center. Gracias por considerar mi solicitud. Espero con interés la posibilidad de contribuir a su equipo y al trabajo significativo que realizan en la comunidad hispana/latina.</w:t>
      </w:r>
      <w:r>
        <w:br/>
      </w:r>
      <w:r>
        <w:br/>
        <w:t>Atentamente,</w:t>
      </w:r>
      <w:r>
        <w:br/>
        <w:t>Saraii Trujillo-Fernandez</w:t>
      </w:r>
    </w:p>
    <w:sectPr w:rsidR="005940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5865796">
    <w:abstractNumId w:val="8"/>
  </w:num>
  <w:num w:numId="2" w16cid:durableId="664362696">
    <w:abstractNumId w:val="6"/>
  </w:num>
  <w:num w:numId="3" w16cid:durableId="439109466">
    <w:abstractNumId w:val="5"/>
  </w:num>
  <w:num w:numId="4" w16cid:durableId="1178152392">
    <w:abstractNumId w:val="4"/>
  </w:num>
  <w:num w:numId="5" w16cid:durableId="207153">
    <w:abstractNumId w:val="7"/>
  </w:num>
  <w:num w:numId="6" w16cid:durableId="1462307412">
    <w:abstractNumId w:val="3"/>
  </w:num>
  <w:num w:numId="7" w16cid:durableId="493911240">
    <w:abstractNumId w:val="2"/>
  </w:num>
  <w:num w:numId="8" w16cid:durableId="628709996">
    <w:abstractNumId w:val="1"/>
  </w:num>
  <w:num w:numId="9" w16cid:durableId="179721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2D19"/>
    <w:rsid w:val="0029639D"/>
    <w:rsid w:val="00326F90"/>
    <w:rsid w:val="005940D6"/>
    <w:rsid w:val="00AA1D8D"/>
    <w:rsid w:val="00B47730"/>
    <w:rsid w:val="00B73D5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5E172"/>
  <w14:defaultImageDpi w14:val="300"/>
  <w15:docId w15:val="{C38D1EEF-4A10-4D47-BFC4-79A27C2D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Saraii Trujillo-Fernandez</cp:lastModifiedBy>
  <cp:revision>2</cp:revision>
  <dcterms:created xsi:type="dcterms:W3CDTF">2025-04-30T14:26:00Z</dcterms:created>
  <dcterms:modified xsi:type="dcterms:W3CDTF">2025-04-30T14:26:00Z</dcterms:modified>
  <cp:category/>
</cp:coreProperties>
</file>